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33" w:rsidRDefault="00A75E3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75E33" w:rsidRDefault="00A75E3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E065E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E065E">
        <w:rPr>
          <w:rFonts w:ascii="Bookman Old Style" w:hAnsi="Bookman Old Style" w:cs="Arial"/>
          <w:b/>
          <w:bCs/>
          <w:noProof/>
        </w:rPr>
        <w:t>SOCIAL WORK</w:t>
      </w:r>
    </w:p>
    <w:p w:rsidR="00A75E33" w:rsidRDefault="00A75E3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E065E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E065E">
        <w:rPr>
          <w:rFonts w:ascii="Bookman Old Style" w:hAnsi="Bookman Old Style" w:cs="Arial"/>
          <w:noProof/>
        </w:rPr>
        <w:t>APRIL 2011</w:t>
      </w:r>
    </w:p>
    <w:p w:rsidR="00A75E33" w:rsidRDefault="00A75E3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E065E">
        <w:rPr>
          <w:rFonts w:ascii="Bookman Old Style" w:hAnsi="Bookman Old Style" w:cs="Arial"/>
          <w:noProof/>
        </w:rPr>
        <w:t>SW 4963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E065E">
        <w:rPr>
          <w:rFonts w:ascii="Bookman Old Style" w:hAnsi="Bookman Old Style" w:cs="Arial"/>
          <w:noProof/>
        </w:rPr>
        <w:t>ORGANISATIONAL BEHAVIOUR</w:t>
      </w:r>
    </w:p>
    <w:p w:rsidR="00A75E33" w:rsidRDefault="00A75E3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75E33" w:rsidRDefault="00A75E3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75E33" w:rsidRDefault="00A75E3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E065E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75E33" w:rsidRDefault="00A75E3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E065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75E33" w:rsidRDefault="00A75E33">
      <w:pPr>
        <w:rPr>
          <w:rFonts w:ascii="Bookman Old Style" w:hAnsi="Bookman Old Style"/>
        </w:rPr>
      </w:pPr>
    </w:p>
    <w:p w:rsidR="00A75E33" w:rsidRDefault="00A75E33" w:rsidP="00E8790C">
      <w:pPr>
        <w:jc w:val="center"/>
        <w:rPr>
          <w:b/>
        </w:rPr>
      </w:pPr>
      <w:r w:rsidRPr="00E8790C"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 xml:space="preserve">SECTION  A </w:t>
      </w:r>
      <w:r>
        <w:rPr>
          <w:b/>
        </w:rPr>
        <w:t xml:space="preserve">                                              (  10x2=20 Marks)</w:t>
      </w:r>
    </w:p>
    <w:p w:rsidR="00A75E33" w:rsidRDefault="00A75E33" w:rsidP="00E8790C">
      <w:pPr>
        <w:jc w:val="center"/>
        <w:rPr>
          <w:b/>
        </w:rPr>
      </w:pPr>
    </w:p>
    <w:p w:rsidR="00A75E33" w:rsidRDefault="00A75E33" w:rsidP="00E8790C">
      <w:pPr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questions. Each answer should not exceed 50 words</w:t>
      </w:r>
    </w:p>
    <w:p w:rsidR="00A75E33" w:rsidRDefault="00A75E33" w:rsidP="00E8790C">
      <w:pPr>
        <w:jc w:val="center"/>
        <w:rPr>
          <w:b/>
        </w:rPr>
      </w:pPr>
    </w:p>
    <w:p w:rsidR="00A75E33" w:rsidRDefault="00A75E33" w:rsidP="00E8790C">
      <w:pPr>
        <w:numPr>
          <w:ilvl w:val="0"/>
          <w:numId w:val="8"/>
        </w:numPr>
        <w:jc w:val="both"/>
      </w:pPr>
      <w:r>
        <w:t xml:space="preserve"> What is “Organizational Behavior”?</w:t>
      </w:r>
    </w:p>
    <w:p w:rsidR="00A75E33" w:rsidRDefault="00A75E33" w:rsidP="00E8790C">
      <w:pPr>
        <w:numPr>
          <w:ilvl w:val="0"/>
          <w:numId w:val="8"/>
        </w:numPr>
        <w:jc w:val="both"/>
      </w:pPr>
      <w:r>
        <w:t xml:space="preserve"> What is the meaning “Group Dynamics?</w:t>
      </w:r>
    </w:p>
    <w:p w:rsidR="00A75E33" w:rsidRDefault="00A75E33" w:rsidP="00E8790C">
      <w:pPr>
        <w:numPr>
          <w:ilvl w:val="0"/>
          <w:numId w:val="8"/>
        </w:numPr>
        <w:jc w:val="both"/>
      </w:pPr>
      <w:r>
        <w:t xml:space="preserve"> Differentiate between “Power” and “Authority”.</w:t>
      </w:r>
    </w:p>
    <w:p w:rsidR="00A75E33" w:rsidRDefault="00A75E33" w:rsidP="00E8790C">
      <w:pPr>
        <w:numPr>
          <w:ilvl w:val="0"/>
          <w:numId w:val="8"/>
        </w:numPr>
        <w:jc w:val="both"/>
      </w:pPr>
      <w:r>
        <w:t xml:space="preserve"> What is “Delegation?</w:t>
      </w:r>
    </w:p>
    <w:p w:rsidR="00A75E33" w:rsidRDefault="00A75E33" w:rsidP="00E8790C">
      <w:pPr>
        <w:numPr>
          <w:ilvl w:val="0"/>
          <w:numId w:val="8"/>
        </w:numPr>
        <w:jc w:val="both"/>
      </w:pPr>
      <w:r>
        <w:t xml:space="preserve">What is meant by “Conflict Resolution”? </w:t>
      </w:r>
    </w:p>
    <w:p w:rsidR="00A75E33" w:rsidRDefault="00A75E33" w:rsidP="00E8790C">
      <w:pPr>
        <w:numPr>
          <w:ilvl w:val="0"/>
          <w:numId w:val="8"/>
        </w:numPr>
        <w:jc w:val="both"/>
      </w:pPr>
      <w:r>
        <w:t>Distinguish between “Eu-stress and distress”?</w:t>
      </w:r>
    </w:p>
    <w:p w:rsidR="00A75E33" w:rsidRDefault="00A75E33" w:rsidP="00E8790C">
      <w:pPr>
        <w:numPr>
          <w:ilvl w:val="0"/>
          <w:numId w:val="8"/>
        </w:numPr>
        <w:jc w:val="both"/>
      </w:pPr>
      <w:r>
        <w:t>What is meant by “Result Oriented Approach?</w:t>
      </w:r>
    </w:p>
    <w:p w:rsidR="00A75E33" w:rsidRDefault="00A75E33" w:rsidP="00E8790C">
      <w:pPr>
        <w:numPr>
          <w:ilvl w:val="0"/>
          <w:numId w:val="8"/>
        </w:numPr>
        <w:jc w:val="both"/>
      </w:pPr>
      <w:r>
        <w:t>What is “wholesome Leadership’?</w:t>
      </w:r>
    </w:p>
    <w:p w:rsidR="00A75E33" w:rsidRDefault="00A75E33" w:rsidP="00E8790C">
      <w:pPr>
        <w:numPr>
          <w:ilvl w:val="0"/>
          <w:numId w:val="8"/>
        </w:numPr>
        <w:jc w:val="both"/>
      </w:pPr>
      <w:r>
        <w:t>What is “Motivation”?</w:t>
      </w:r>
    </w:p>
    <w:p w:rsidR="00A75E33" w:rsidRDefault="00A75E33" w:rsidP="00E8790C">
      <w:pPr>
        <w:numPr>
          <w:ilvl w:val="0"/>
          <w:numId w:val="8"/>
        </w:numPr>
        <w:jc w:val="both"/>
      </w:pPr>
      <w:r>
        <w:t xml:space="preserve"> Define “Learning”?  </w:t>
      </w:r>
    </w:p>
    <w:p w:rsidR="00A75E33" w:rsidRDefault="00A75E33" w:rsidP="00E8790C">
      <w:r>
        <w:t xml:space="preserve">                                                    </w:t>
      </w:r>
    </w:p>
    <w:p w:rsidR="00A75E33" w:rsidRDefault="00A75E33" w:rsidP="00E8790C">
      <w:pPr>
        <w:ind w:left="360"/>
        <w:jc w:val="center"/>
        <w:rPr>
          <w:b/>
        </w:rPr>
      </w:pPr>
      <w:r>
        <w:rPr>
          <w:b/>
        </w:rPr>
        <w:t xml:space="preserve">                      </w:t>
      </w:r>
      <w:r>
        <w:rPr>
          <w:b/>
        </w:rPr>
        <w:tab/>
        <w:t xml:space="preserve">                               </w:t>
      </w:r>
      <w:r>
        <w:rPr>
          <w:b/>
          <w:u w:val="single"/>
        </w:rPr>
        <w:t>SECTION   B</w:t>
      </w:r>
      <w:r>
        <w:rPr>
          <w:b/>
        </w:rPr>
        <w:t xml:space="preserve">                                                (4x10=40 Marks)</w:t>
      </w:r>
    </w:p>
    <w:p w:rsidR="00A75E33" w:rsidRDefault="00A75E33" w:rsidP="00E8790C">
      <w:pPr>
        <w:ind w:left="360"/>
        <w:jc w:val="center"/>
        <w:rPr>
          <w:b/>
          <w:u w:val="single"/>
        </w:rPr>
      </w:pPr>
    </w:p>
    <w:p w:rsidR="00A75E33" w:rsidRDefault="00A75E33" w:rsidP="00E8790C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questions. Each answer should not exceed 300 words</w:t>
      </w:r>
    </w:p>
    <w:p w:rsidR="00A75E33" w:rsidRDefault="00A75E33" w:rsidP="00E8790C">
      <w:pPr>
        <w:ind w:left="360"/>
        <w:rPr>
          <w:u w:val="single"/>
        </w:rPr>
      </w:pPr>
    </w:p>
    <w:p w:rsidR="00A75E33" w:rsidRDefault="00A75E33" w:rsidP="00E8790C">
      <w:pPr>
        <w:numPr>
          <w:ilvl w:val="0"/>
          <w:numId w:val="8"/>
        </w:numPr>
        <w:jc w:val="both"/>
      </w:pPr>
      <w:r>
        <w:t xml:space="preserve">List out and explain ‘Theories on Learning’.              </w:t>
      </w:r>
    </w:p>
    <w:p w:rsidR="00A75E33" w:rsidRDefault="00A75E33" w:rsidP="00E8790C">
      <w:pPr>
        <w:ind w:left="360"/>
        <w:jc w:val="both"/>
      </w:pPr>
      <w:r>
        <w:t>12. What are the different theories of motivation? Explain any one of them in detail.</w:t>
      </w:r>
    </w:p>
    <w:p w:rsidR="00A75E33" w:rsidRDefault="00A75E33" w:rsidP="00E8790C">
      <w:pPr>
        <w:numPr>
          <w:ilvl w:val="0"/>
          <w:numId w:val="9"/>
        </w:numPr>
        <w:jc w:val="both"/>
      </w:pPr>
      <w:r>
        <w:t>Describe the salient  features of a good Organizational Development process</w:t>
      </w:r>
    </w:p>
    <w:p w:rsidR="00A75E33" w:rsidRDefault="00A75E33" w:rsidP="00E8790C">
      <w:pPr>
        <w:numPr>
          <w:ilvl w:val="0"/>
          <w:numId w:val="9"/>
        </w:numPr>
        <w:jc w:val="both"/>
      </w:pPr>
      <w:r>
        <w:t>Define Stress. Explain the mechanism for coping with ‘Work Stress’.</w:t>
      </w:r>
    </w:p>
    <w:p w:rsidR="00A75E33" w:rsidRDefault="00A75E33" w:rsidP="00E8790C">
      <w:pPr>
        <w:numPr>
          <w:ilvl w:val="0"/>
          <w:numId w:val="9"/>
        </w:numPr>
        <w:jc w:val="both"/>
      </w:pPr>
      <w:r>
        <w:t>What is organizational effectiveness and suggest measures to enhance the same.</w:t>
      </w:r>
    </w:p>
    <w:p w:rsidR="00A75E33" w:rsidRDefault="00A75E33" w:rsidP="00E8790C"/>
    <w:p w:rsidR="00A75E33" w:rsidRDefault="00A75E33" w:rsidP="00E8790C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u w:val="single"/>
        </w:rPr>
        <w:t>SECTION  C</w:t>
      </w:r>
      <w:r>
        <w:rPr>
          <w:b/>
        </w:rPr>
        <w:t xml:space="preserve">                                           (2x20=40 Marks)</w:t>
      </w:r>
    </w:p>
    <w:p w:rsidR="00A75E33" w:rsidRDefault="00A75E33" w:rsidP="00E8790C">
      <w:pPr>
        <w:ind w:left="360"/>
        <w:rPr>
          <w:b/>
        </w:rPr>
      </w:pPr>
    </w:p>
    <w:p w:rsidR="00A75E33" w:rsidRDefault="00A75E33" w:rsidP="00E8790C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 xml:space="preserve">TWO </w:t>
      </w:r>
      <w:r>
        <w:rPr>
          <w:b/>
        </w:rPr>
        <w:t>questions. Each answer should not exceed 600 words</w:t>
      </w:r>
    </w:p>
    <w:p w:rsidR="00A75E33" w:rsidRDefault="00A75E33" w:rsidP="00E8790C">
      <w:pPr>
        <w:ind w:left="360"/>
        <w:rPr>
          <w:b/>
        </w:rPr>
      </w:pPr>
    </w:p>
    <w:p w:rsidR="00A75E33" w:rsidRDefault="00A75E33" w:rsidP="00E8790C">
      <w:pPr>
        <w:numPr>
          <w:ilvl w:val="0"/>
          <w:numId w:val="10"/>
        </w:numPr>
        <w:jc w:val="both"/>
        <w:rPr>
          <w:b/>
        </w:rPr>
      </w:pPr>
      <w:r>
        <w:t>Trace out the historical evolution of the Organizational Behaviour.</w:t>
      </w:r>
    </w:p>
    <w:p w:rsidR="00A75E33" w:rsidRDefault="00A75E33" w:rsidP="00E8790C">
      <w:pPr>
        <w:numPr>
          <w:ilvl w:val="0"/>
          <w:numId w:val="10"/>
        </w:numPr>
        <w:jc w:val="both"/>
      </w:pPr>
      <w:r>
        <w:t>What are the dysfunctional behaviors of employees and explain the role of behavioural scientist in addressing the behavioural problems of employees.</w:t>
      </w:r>
    </w:p>
    <w:p w:rsidR="00A75E33" w:rsidRDefault="00A75E33" w:rsidP="00E8790C">
      <w:pPr>
        <w:numPr>
          <w:ilvl w:val="0"/>
          <w:numId w:val="10"/>
        </w:numPr>
        <w:jc w:val="both"/>
      </w:pPr>
      <w:r>
        <w:t>Explain the barriers to effective communication and suggest measure to overcome them.</w:t>
      </w:r>
    </w:p>
    <w:p w:rsidR="00A75E33" w:rsidRDefault="00A75E33" w:rsidP="00E8790C">
      <w:pPr>
        <w:ind w:left="720"/>
        <w:jc w:val="both"/>
      </w:pPr>
    </w:p>
    <w:p w:rsidR="00A75E33" w:rsidRDefault="00A75E33" w:rsidP="00E8790C">
      <w:pPr>
        <w:ind w:left="720"/>
        <w:jc w:val="both"/>
      </w:pPr>
    </w:p>
    <w:p w:rsidR="00A75E33" w:rsidRDefault="00A75E33" w:rsidP="00E8790C">
      <w:pPr>
        <w:jc w:val="both"/>
      </w:pPr>
    </w:p>
    <w:p w:rsidR="00A75E33" w:rsidRDefault="00A75E33">
      <w:pPr>
        <w:rPr>
          <w:rFonts w:ascii="Bookman Old Style" w:hAnsi="Bookman Old Style"/>
        </w:rPr>
      </w:pPr>
    </w:p>
    <w:p w:rsidR="00A75E33" w:rsidRDefault="00A75E33">
      <w:pPr>
        <w:tabs>
          <w:tab w:val="left" w:pos="6982"/>
        </w:tabs>
        <w:jc w:val="center"/>
        <w:rPr>
          <w:rFonts w:ascii="Bookman Old Style" w:hAnsi="Bookman Old Style"/>
        </w:rPr>
        <w:sectPr w:rsidR="00A75E33" w:rsidSect="00A75E33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A75E33" w:rsidRDefault="00A75E33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A75E33" w:rsidSect="00A75E33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33" w:rsidRDefault="00A75E33">
      <w:r>
        <w:separator/>
      </w:r>
    </w:p>
  </w:endnote>
  <w:endnote w:type="continuationSeparator" w:id="1">
    <w:p w:rsidR="00A75E33" w:rsidRDefault="00A7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F7DDDDF-A0F6-47EE-8355-F393CDC7D85C}"/>
    <w:embedBold r:id="rId2" w:fontKey="{8EE709D0-3DEE-47BE-A2F4-E739358FE37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66A02620-B16E-4703-B65D-170861392ED8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32BD2CE5-0CF9-41A1-8344-254B951E7ED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3" w:rsidRDefault="00A75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5E33" w:rsidRDefault="00A75E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3" w:rsidRDefault="00A75E33">
    <w:pPr>
      <w:pStyle w:val="Footer"/>
      <w:framePr w:wrap="around" w:vAnchor="text" w:hAnchor="margin" w:xAlign="right" w:y="1"/>
      <w:rPr>
        <w:rStyle w:val="PageNumber"/>
      </w:rPr>
    </w:pPr>
  </w:p>
  <w:p w:rsidR="00A75E33" w:rsidRDefault="00A75E3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33" w:rsidRDefault="00A75E33">
      <w:r>
        <w:separator/>
      </w:r>
    </w:p>
  </w:footnote>
  <w:footnote w:type="continuationSeparator" w:id="1">
    <w:p w:rsidR="00A75E33" w:rsidRDefault="00A75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55"/>
    <w:multiLevelType w:val="hybridMultilevel"/>
    <w:tmpl w:val="0366D4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9378A"/>
    <w:multiLevelType w:val="hybridMultilevel"/>
    <w:tmpl w:val="347018C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B6147"/>
    <w:multiLevelType w:val="hybridMultilevel"/>
    <w:tmpl w:val="71D8E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580932"/>
    <w:rsid w:val="00793D97"/>
    <w:rsid w:val="007E2D2D"/>
    <w:rsid w:val="00944C79"/>
    <w:rsid w:val="00A75E33"/>
    <w:rsid w:val="00CE6DFD"/>
    <w:rsid w:val="00E8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2011-04-07T11:09:00Z</cp:lastPrinted>
  <dcterms:created xsi:type="dcterms:W3CDTF">2011-04-07T11:09:00Z</dcterms:created>
  <dcterms:modified xsi:type="dcterms:W3CDTF">2011-04-07T11:09:00Z</dcterms:modified>
</cp:coreProperties>
</file>